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5A0" w:firstRow="1" w:lastRow="0" w:firstColumn="1" w:lastColumn="1" w:noHBand="0" w:noVBand="1"/>
      </w:tblPr>
      <w:tblGrid>
        <w:gridCol w:w="2539"/>
        <w:gridCol w:w="1992"/>
        <w:gridCol w:w="1304"/>
        <w:gridCol w:w="3658"/>
      </w:tblGrid>
      <w:tr w:rsidR="00D522B4" w:rsidRPr="005D0E14" w:rsidTr="000671BA">
        <w:trPr>
          <w:trHeight w:val="20"/>
          <w:tblHeader/>
        </w:trPr>
        <w:tc>
          <w:tcPr>
            <w:tcW w:w="0" w:type="auto"/>
          </w:tcPr>
          <w:p w:rsidR="00D522B4" w:rsidRPr="005D0E14" w:rsidRDefault="005D0E1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E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</w:t>
            </w:r>
          </w:p>
        </w:tc>
        <w:tc>
          <w:tcPr>
            <w:tcW w:w="1992" w:type="dxa"/>
          </w:tcPr>
          <w:p w:rsidR="00D522B4" w:rsidRPr="005D0E14" w:rsidRDefault="005D0E1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304" w:type="dxa"/>
          </w:tcPr>
          <w:p w:rsidR="00D522B4" w:rsidRPr="005D0E14" w:rsidRDefault="0055200A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สถานที่ตั้งสาขา</w:t>
            </w:r>
          </w:p>
        </w:tc>
        <w:tc>
          <w:tcPr>
            <w:tcW w:w="3658" w:type="dxa"/>
          </w:tcPr>
          <w:p w:rsidR="00D522B4" w:rsidRPr="0055200A" w:rsidRDefault="0055200A" w:rsidP="005A3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พื้นที่หรือจังหวัดที่สามารถประเมินฯได้</w:t>
            </w: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เหนือตอนบน</w:t>
            </w:r>
          </w:p>
        </w:tc>
        <w:tc>
          <w:tcPr>
            <w:tcW w:w="1992" w:type="dxa"/>
          </w:tcPr>
          <w:p w:rsidR="00C03C64" w:rsidRPr="004F53BC" w:rsidRDefault="004F53BC" w:rsidP="004F5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</w:t>
            </w:r>
            <w:r w:rsidR="00C03C64" w:rsidRPr="004F53BC">
              <w:rPr>
                <w:rFonts w:ascii="TH SarabunPSK" w:hAnsi="TH SarabunPSK" w:cs="TH SarabunPSK"/>
                <w:sz w:val="32"/>
                <w:szCs w:val="32"/>
                <w:cs/>
              </w:rPr>
              <w:t>ม่ฮ่องสอน</w:t>
            </w:r>
          </w:p>
        </w:tc>
        <w:tc>
          <w:tcPr>
            <w:tcW w:w="1304" w:type="dxa"/>
          </w:tcPr>
          <w:p w:rsidR="00C03C64" w:rsidRPr="00BB0307" w:rsidRDefault="00C03C64" w:rsidP="005A3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เช่น </w:t>
            </w:r>
            <w:r w:rsidRPr="00BB03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1304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เช่น </w:t>
            </w:r>
            <w:r w:rsidRPr="00BB03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3658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เช่น </w:t>
            </w:r>
            <w:r w:rsidRPr="00BB03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1304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เช่น </w:t>
            </w:r>
            <w:r w:rsidRPr="00BB03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ลำพูน</w:t>
            </w:r>
          </w:p>
        </w:tc>
        <w:tc>
          <w:tcPr>
            <w:tcW w:w="1304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พะเยา</w:t>
            </w:r>
          </w:p>
        </w:tc>
        <w:tc>
          <w:tcPr>
            <w:tcW w:w="1304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ลำปาง</w:t>
            </w:r>
          </w:p>
        </w:tc>
        <w:tc>
          <w:tcPr>
            <w:tcW w:w="1304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="00C03C64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แพร่</w:t>
            </w:r>
          </w:p>
        </w:tc>
        <w:tc>
          <w:tcPr>
            <w:tcW w:w="1304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น่าน</w:t>
            </w:r>
          </w:p>
        </w:tc>
        <w:tc>
          <w:tcPr>
            <w:tcW w:w="1304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Default="00C03C64" w:rsidP="005A3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เหนือตอนล่าง</w:t>
            </w:r>
          </w:p>
          <w:p w:rsidR="00C03C6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03C64" w:rsidRPr="003859BF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03C64" w:rsidRPr="003859BF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03C6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03C6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03C6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:rsidR="00C03C64" w:rsidRPr="004F53BC" w:rsidRDefault="004F53BC" w:rsidP="004F5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</w:t>
            </w:r>
            <w:r w:rsidR="00C03C64" w:rsidRPr="004F53BC">
              <w:rPr>
                <w:rFonts w:ascii="TH SarabunPSK" w:hAnsi="TH SarabunPSK" w:cs="TH SarabunPSK"/>
                <w:sz w:val="32"/>
                <w:szCs w:val="32"/>
                <w:cs/>
              </w:rPr>
              <w:t>แพงเพชร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พิจิตร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3859BF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ตาก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เ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พชรบูรณ์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="00C03C64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ตะวันออกเฉียงเหนือตอนบน</w:t>
            </w: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เลย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สกลนคร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นครพนม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บึงกาฬ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ตะวันออกเฉียงเหนือตอนล่าง</w:t>
            </w:r>
          </w:p>
        </w:tc>
        <w:tc>
          <w:tcPr>
            <w:tcW w:w="1992" w:type="dxa"/>
          </w:tcPr>
          <w:p w:rsidR="00C03C64" w:rsidRPr="004F53BC" w:rsidRDefault="004F53BC" w:rsidP="004F53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ชั</w:t>
            </w:r>
            <w:r w:rsidR="00C03C64" w:rsidRPr="004F53BC">
              <w:rPr>
                <w:rFonts w:ascii="TH SarabunPSK" w:hAnsi="TH SarabunPSK" w:cs="TH SarabunPSK"/>
                <w:sz w:val="32"/>
                <w:szCs w:val="32"/>
                <w:cs/>
              </w:rPr>
              <w:t>ยภูมิ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บุรีรัมย์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ศรีสะ</w:t>
            </w:r>
            <w:proofErr w:type="spellStart"/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ยโสธร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อุบลราชธานี</w:t>
            </w:r>
          </w:p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C03C64">
              <w:rPr>
                <w:rFonts w:ascii="TH SarabunPSK" w:hAnsi="TH SarabunPSK" w:cs="TH SarabunPSK"/>
                <w:sz w:val="32"/>
                <w:szCs w:val="32"/>
                <w:cs/>
              </w:rPr>
              <w:t>อำนาจเจริ</w:t>
            </w:r>
            <w:r w:rsidR="00C03C64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กลาง</w:t>
            </w:r>
          </w:p>
        </w:tc>
        <w:tc>
          <w:tcPr>
            <w:tcW w:w="1992" w:type="dxa"/>
          </w:tcPr>
          <w:p w:rsidR="00C03C64" w:rsidRPr="004F53BC" w:rsidRDefault="004F53BC" w:rsidP="004F53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พ</w:t>
            </w:r>
            <w:r w:rsidR="00C03C64" w:rsidRPr="004F53BC">
              <w:rPr>
                <w:rFonts w:ascii="TH SarabunPSK" w:hAnsi="TH SarabunPSK" w:cs="TH SarabunPSK"/>
                <w:sz w:val="32"/>
                <w:szCs w:val="32"/>
                <w:cs/>
              </w:rPr>
              <w:t>ระนครศรีอยุธยา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ชัยนาท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ลพบุรี 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ตะวันออก</w:t>
            </w:r>
          </w:p>
        </w:tc>
        <w:tc>
          <w:tcPr>
            <w:tcW w:w="1992" w:type="dxa"/>
          </w:tcPr>
          <w:p w:rsidR="00C03C64" w:rsidRPr="004F53BC" w:rsidRDefault="004F53BC" w:rsidP="004F5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</w:t>
            </w:r>
            <w:r w:rsidR="00C03C64" w:rsidRPr="004F53BC">
              <w:rPr>
                <w:rFonts w:ascii="TH SarabunPSK" w:hAnsi="TH SarabunPSK" w:cs="TH SarabunPSK"/>
                <w:sz w:val="32"/>
                <w:szCs w:val="32"/>
                <w:cs/>
              </w:rPr>
              <w:t>ะยอง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ฉะเชิงเทรา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นครนายก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ชลบุรี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ตราด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ตะวันตก</w:t>
            </w:r>
          </w:p>
        </w:tc>
        <w:tc>
          <w:tcPr>
            <w:tcW w:w="1992" w:type="dxa"/>
          </w:tcPr>
          <w:p w:rsidR="00C03C64" w:rsidRPr="004F53BC" w:rsidRDefault="004F53BC" w:rsidP="004F53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</w:t>
            </w:r>
            <w:r w:rsidR="00C03C64" w:rsidRPr="004F53BC">
              <w:rPr>
                <w:rFonts w:ascii="TH SarabunPSK" w:hAnsi="TH SarabunPSK" w:cs="TH SarabunPSK"/>
                <w:sz w:val="32"/>
                <w:szCs w:val="32"/>
                <w:cs/>
              </w:rPr>
              <w:t>พชรบุรี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นครปฐม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ราชบุรี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ใต้ตอนบน</w:t>
            </w:r>
          </w:p>
        </w:tc>
        <w:tc>
          <w:tcPr>
            <w:tcW w:w="1992" w:type="dxa"/>
          </w:tcPr>
          <w:p w:rsidR="00C03C64" w:rsidRPr="004F53BC" w:rsidRDefault="004F53BC" w:rsidP="004F5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ชุ</w:t>
            </w:r>
            <w:r w:rsidR="00C03C64" w:rsidRPr="004F53BC">
              <w:rPr>
                <w:rFonts w:ascii="TH SarabunPSK" w:hAnsi="TH SarabunPSK" w:cs="TH SarabunPSK"/>
                <w:sz w:val="32"/>
                <w:szCs w:val="32"/>
                <w:cs/>
              </w:rPr>
              <w:t>มพร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สุราษฏร์ธานี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พังงา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ระนอง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ภูเก็ต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 w:val="restart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ใต้ตอนล่าง</w:t>
            </w:r>
          </w:p>
        </w:tc>
        <w:tc>
          <w:tcPr>
            <w:tcW w:w="1992" w:type="dxa"/>
          </w:tcPr>
          <w:p w:rsidR="00C03C64" w:rsidRPr="004F53BC" w:rsidRDefault="004F53BC" w:rsidP="004F5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</w:t>
            </w:r>
            <w:r w:rsidR="00C03C64" w:rsidRPr="004F53BC">
              <w:rPr>
                <w:rFonts w:ascii="TH SarabunPSK" w:hAnsi="TH SarabunPSK" w:cs="TH SarabunPSK"/>
                <w:sz w:val="32"/>
                <w:szCs w:val="32"/>
                <w:cs/>
              </w:rPr>
              <w:t>ครศรีธรรมราช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สงขลา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พัทลุง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ตรัง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สตูล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ปัตตานี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ยะลา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3C64" w:rsidRPr="005D0E14" w:rsidTr="000671BA">
        <w:trPr>
          <w:trHeight w:val="20"/>
        </w:trPr>
        <w:tc>
          <w:tcPr>
            <w:tcW w:w="0" w:type="auto"/>
            <w:vMerge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:rsidR="00C03C64" w:rsidRPr="005D0E14" w:rsidRDefault="004F53BC" w:rsidP="005A3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C03C64" w:rsidRPr="005D0E14">
              <w:rPr>
                <w:rFonts w:ascii="TH SarabunPSK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304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8" w:type="dxa"/>
          </w:tcPr>
          <w:p w:rsidR="00C03C64" w:rsidRPr="005D0E14" w:rsidRDefault="00C03C64" w:rsidP="005A30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0A29" w:rsidRPr="005D0E14" w:rsidRDefault="00890A29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890A29" w:rsidRPr="005D0E14" w:rsidSect="005A306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07" w:rsidRDefault="00142A07" w:rsidP="00890A29">
      <w:pPr>
        <w:spacing w:after="0" w:line="240" w:lineRule="auto"/>
      </w:pPr>
      <w:r>
        <w:separator/>
      </w:r>
    </w:p>
  </w:endnote>
  <w:endnote w:type="continuationSeparator" w:id="0">
    <w:p w:rsidR="00142A07" w:rsidRDefault="00142A07" w:rsidP="0089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299088"/>
      <w:docPartObj>
        <w:docPartGallery w:val="Page Numbers (Bottom of Page)"/>
        <w:docPartUnique/>
      </w:docPartObj>
    </w:sdtPr>
    <w:sdtEndPr/>
    <w:sdtContent>
      <w:p w:rsidR="00856445" w:rsidRDefault="00856445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:rsidR="00856445" w:rsidRDefault="008564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07" w:rsidRDefault="00142A07" w:rsidP="00890A29">
      <w:pPr>
        <w:spacing w:after="0" w:line="240" w:lineRule="auto"/>
      </w:pPr>
      <w:r>
        <w:separator/>
      </w:r>
    </w:p>
  </w:footnote>
  <w:footnote w:type="continuationSeparator" w:id="0">
    <w:p w:rsidR="00142A07" w:rsidRDefault="00142A07" w:rsidP="0089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F4" w:rsidRDefault="00D449F4" w:rsidP="00D449F4">
    <w:pPr>
      <w:pStyle w:val="a4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เอกสารแนบ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</w:t>
    </w:r>
    <w:r w:rsidR="003D452A">
      <w:rPr>
        <w:rFonts w:ascii="TH SarabunPSK" w:hAnsi="TH SarabunPSK" w:cs="TH SarabunPSK" w:hint="cs"/>
        <w:b/>
        <w:bCs/>
        <w:sz w:val="32"/>
        <w:szCs w:val="32"/>
        <w:cs/>
      </w:rPr>
      <w:t>2</w:t>
    </w:r>
    <w:r w:rsidR="003D452A">
      <w:rPr>
        <w:rFonts w:ascii="TH SarabunPSK" w:hAnsi="TH SarabunPSK" w:cs="TH SarabunPSK"/>
        <w:b/>
        <w:bCs/>
        <w:sz w:val="32"/>
        <w:szCs w:val="32"/>
        <w:cs/>
      </w:rPr>
      <w:t>/</w:t>
    </w:r>
    <w:r w:rsidR="003D452A">
      <w:rPr>
        <w:rFonts w:ascii="TH SarabunPSK" w:hAnsi="TH SarabunPSK" w:cs="TH SarabunPSK" w:hint="cs"/>
        <w:b/>
        <w:bCs/>
        <w:sz w:val="32"/>
        <w:szCs w:val="32"/>
        <w:cs/>
      </w:rPr>
      <w:t>3</w:t>
    </w:r>
  </w:p>
  <w:p w:rsidR="007E1499" w:rsidRPr="007E1499" w:rsidRDefault="007E1499" w:rsidP="007E1499">
    <w:pPr>
      <w:pStyle w:val="a4"/>
      <w:jc w:val="center"/>
      <w:rPr>
        <w:rFonts w:ascii="TH SarabunPSK" w:hAnsi="TH SarabunPSK" w:cs="TH SarabunPSK"/>
        <w:b/>
        <w:bCs/>
        <w:sz w:val="32"/>
        <w:szCs w:val="32"/>
      </w:rPr>
    </w:pPr>
    <w:r w:rsidRPr="007E1499">
      <w:rPr>
        <w:rFonts w:ascii="TH SarabunPSK" w:hAnsi="TH SarabunPSK" w:cs="TH SarabunPSK"/>
        <w:b/>
        <w:bCs/>
        <w:sz w:val="32"/>
        <w:szCs w:val="32"/>
        <w:cs/>
      </w:rPr>
      <w:t>บริษัทประเมินมูลค่าทรัพย์สิน ต้องมีสาขาในภูมิภาคของทั้งประเทศ อย่างน้อย 3 ภาค</w:t>
    </w:r>
  </w:p>
  <w:p w:rsidR="007E1499" w:rsidRDefault="007E1499">
    <w:pPr>
      <w:pStyle w:val="a4"/>
      <w:rPr>
        <w: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29" w:rsidRPr="00856445" w:rsidRDefault="00890A29">
    <w:pPr>
      <w:pStyle w:val="a4"/>
      <w:rPr>
        <w:rFonts w:ascii="TH SarabunPSK" w:hAnsi="TH SarabunPSK" w:cs="TH SarabunPSK"/>
        <w:b/>
        <w:bCs/>
        <w:sz w:val="32"/>
        <w:szCs w:val="32"/>
        <w:cs/>
      </w:rPr>
    </w:pPr>
  </w:p>
  <w:p w:rsidR="005A3064" w:rsidRDefault="005A3064" w:rsidP="005A3064">
    <w:pPr>
      <w:pStyle w:val="a4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เอกสารแนบ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3</w:t>
    </w:r>
    <w:r>
      <w:rPr>
        <w:rFonts w:ascii="TH SarabunPSK" w:hAnsi="TH SarabunPSK" w:cs="TH SarabunPSK"/>
        <w:b/>
        <w:bCs/>
        <w:sz w:val="32"/>
        <w:szCs w:val="32"/>
        <w:cs/>
      </w:rPr>
      <w:t>/</w:t>
    </w:r>
    <w:r>
      <w:rPr>
        <w:rFonts w:ascii="TH SarabunPSK" w:hAnsi="TH SarabunPSK" w:cs="TH SarabunPSK"/>
        <w:b/>
        <w:bCs/>
        <w:sz w:val="32"/>
        <w:szCs w:val="32"/>
      </w:rPr>
      <w:t>3</w:t>
    </w:r>
  </w:p>
  <w:p w:rsidR="005A3064" w:rsidRPr="007E1499" w:rsidRDefault="005A3064" w:rsidP="005A3064">
    <w:pPr>
      <w:pStyle w:val="a4"/>
      <w:jc w:val="center"/>
      <w:rPr>
        <w:rFonts w:ascii="TH SarabunPSK" w:hAnsi="TH SarabunPSK" w:cs="TH SarabunPSK"/>
        <w:b/>
        <w:bCs/>
        <w:sz w:val="32"/>
        <w:szCs w:val="32"/>
      </w:rPr>
    </w:pPr>
    <w:r w:rsidRPr="007E1499">
      <w:rPr>
        <w:rFonts w:ascii="TH SarabunPSK" w:hAnsi="TH SarabunPSK" w:cs="TH SarabunPSK"/>
        <w:b/>
        <w:bCs/>
        <w:sz w:val="32"/>
        <w:szCs w:val="32"/>
        <w:cs/>
      </w:rPr>
      <w:t>บริษัทประเมินมูลค่าทรัพย์สิน ต้องมีสาขาในภูมิภาคของทั้งประเทศ อย่างน้อย 3 ภาค</w:t>
    </w:r>
  </w:p>
  <w:p w:rsidR="00890A29" w:rsidRDefault="00890A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E5B" w:rsidRDefault="00A61E5B" w:rsidP="004D4221">
    <w:pPr>
      <w:pStyle w:val="a4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เอกสารแนบ</w:t>
    </w:r>
    <w:r w:rsidR="004D4221">
      <w:rPr>
        <w:rFonts w:ascii="TH SarabunPSK" w:hAnsi="TH SarabunPSK" w:cs="TH SarabunPSK" w:hint="cs"/>
        <w:b/>
        <w:bCs/>
        <w:sz w:val="32"/>
        <w:szCs w:val="32"/>
        <w:cs/>
      </w:rPr>
      <w:t xml:space="preserve"> </w:t>
    </w:r>
    <w:r w:rsidR="003D452A">
      <w:rPr>
        <w:rFonts w:ascii="TH SarabunPSK" w:hAnsi="TH SarabunPSK" w:cs="TH SarabunPSK" w:hint="cs"/>
        <w:b/>
        <w:bCs/>
        <w:sz w:val="32"/>
        <w:szCs w:val="32"/>
        <w:cs/>
      </w:rPr>
      <w:t>1/3</w:t>
    </w:r>
  </w:p>
  <w:p w:rsidR="007E1499" w:rsidRDefault="007E1499" w:rsidP="007E1499">
    <w:pPr>
      <w:pStyle w:val="a4"/>
      <w:jc w:val="center"/>
      <w:rPr>
        <w:rFonts w:ascii="TH SarabunPSK" w:hAnsi="TH SarabunPSK" w:cs="TH SarabunPSK"/>
        <w:b/>
        <w:bCs/>
        <w:sz w:val="32"/>
        <w:szCs w:val="32"/>
      </w:rPr>
    </w:pPr>
    <w:r w:rsidRPr="007E1499">
      <w:rPr>
        <w:rFonts w:ascii="TH SarabunPSK" w:hAnsi="TH SarabunPSK" w:cs="TH SarabunPSK"/>
        <w:b/>
        <w:bCs/>
        <w:sz w:val="32"/>
        <w:szCs w:val="32"/>
        <w:cs/>
      </w:rPr>
      <w:t>บริษัทประเมินมูลค่าทรัพย์สิน ต้องมีสาขาในภูมิภาคของทั้งประเทศ อย่างน้อย 3 ภาค</w:t>
    </w:r>
  </w:p>
  <w:p w:rsidR="004D4221" w:rsidRPr="007E1499" w:rsidRDefault="004D4221" w:rsidP="007E1499">
    <w:pPr>
      <w:pStyle w:val="a4"/>
      <w:jc w:val="center"/>
      <w:rPr>
        <w:rFonts w:ascii="TH SarabunPSK" w:hAnsi="TH SarabunPSK" w:cs="TH SarabunPS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1345"/>
    <w:multiLevelType w:val="hybridMultilevel"/>
    <w:tmpl w:val="7260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A7AA2"/>
    <w:multiLevelType w:val="hybridMultilevel"/>
    <w:tmpl w:val="64A8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E20C3"/>
    <w:multiLevelType w:val="hybridMultilevel"/>
    <w:tmpl w:val="9C0AB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77964"/>
    <w:multiLevelType w:val="hybridMultilevel"/>
    <w:tmpl w:val="EE18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46D7A"/>
    <w:multiLevelType w:val="hybridMultilevel"/>
    <w:tmpl w:val="0ADA9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40A2"/>
    <w:multiLevelType w:val="hybridMultilevel"/>
    <w:tmpl w:val="508A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C6B8A"/>
    <w:multiLevelType w:val="hybridMultilevel"/>
    <w:tmpl w:val="A2DEA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F360F"/>
    <w:multiLevelType w:val="hybridMultilevel"/>
    <w:tmpl w:val="0CF4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53372"/>
    <w:multiLevelType w:val="hybridMultilevel"/>
    <w:tmpl w:val="45702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B4"/>
    <w:rsid w:val="000671BA"/>
    <w:rsid w:val="000D2262"/>
    <w:rsid w:val="00142A07"/>
    <w:rsid w:val="0015539C"/>
    <w:rsid w:val="00160916"/>
    <w:rsid w:val="003859BF"/>
    <w:rsid w:val="00395A5D"/>
    <w:rsid w:val="003B7FA8"/>
    <w:rsid w:val="003D452A"/>
    <w:rsid w:val="003E5836"/>
    <w:rsid w:val="00436D4E"/>
    <w:rsid w:val="004D4221"/>
    <w:rsid w:val="004F53BC"/>
    <w:rsid w:val="0055200A"/>
    <w:rsid w:val="005A3064"/>
    <w:rsid w:val="005D0E14"/>
    <w:rsid w:val="005D2E6E"/>
    <w:rsid w:val="0062600A"/>
    <w:rsid w:val="00642DF6"/>
    <w:rsid w:val="00662506"/>
    <w:rsid w:val="007331D5"/>
    <w:rsid w:val="007E1499"/>
    <w:rsid w:val="00856445"/>
    <w:rsid w:val="00890A29"/>
    <w:rsid w:val="00A57FB1"/>
    <w:rsid w:val="00A61E5B"/>
    <w:rsid w:val="00BB0307"/>
    <w:rsid w:val="00C03C64"/>
    <w:rsid w:val="00D449F4"/>
    <w:rsid w:val="00D522B4"/>
    <w:rsid w:val="00D6521F"/>
    <w:rsid w:val="00D72864"/>
    <w:rsid w:val="00DB48FD"/>
    <w:rsid w:val="00EA1B59"/>
    <w:rsid w:val="00EA277E"/>
    <w:rsid w:val="00F3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E2D847-DEB4-44D1-B510-F9FFDA63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90A29"/>
  </w:style>
  <w:style w:type="paragraph" w:styleId="a6">
    <w:name w:val="footer"/>
    <w:basedOn w:val="a"/>
    <w:link w:val="a7"/>
    <w:uiPriority w:val="99"/>
    <w:unhideWhenUsed/>
    <w:rsid w:val="0089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90A29"/>
  </w:style>
  <w:style w:type="paragraph" w:styleId="a8">
    <w:name w:val="Balloon Text"/>
    <w:basedOn w:val="a"/>
    <w:link w:val="a9"/>
    <w:uiPriority w:val="99"/>
    <w:semiHidden/>
    <w:unhideWhenUsed/>
    <w:rsid w:val="00BB03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B0307"/>
    <w:rPr>
      <w:rFonts w:ascii="Segoe UI" w:hAnsi="Segoe UI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4F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7E21-5031-4AD4-A11E-9BE10934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BAAC</dc:creator>
  <cp:keywords/>
  <dc:description/>
  <cp:lastModifiedBy>BAAC</cp:lastModifiedBy>
  <cp:revision>4</cp:revision>
  <cp:lastPrinted>2025-07-23T07:28:00Z</cp:lastPrinted>
  <dcterms:created xsi:type="dcterms:W3CDTF">2025-08-04T03:01:00Z</dcterms:created>
  <dcterms:modified xsi:type="dcterms:W3CDTF">2025-08-04T03:38:00Z</dcterms:modified>
</cp:coreProperties>
</file>